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3623" w:type="dxa"/>
        <w:tblLook w:val="04A0" w:firstRow="1" w:lastRow="0" w:firstColumn="1" w:lastColumn="0" w:noHBand="0" w:noVBand="1"/>
      </w:tblPr>
      <w:tblGrid>
        <w:gridCol w:w="2724"/>
        <w:gridCol w:w="2724"/>
        <w:gridCol w:w="2724"/>
        <w:gridCol w:w="2724"/>
        <w:gridCol w:w="2727"/>
      </w:tblGrid>
      <w:tr w:rsidR="00DA2D86" w:rsidRPr="003123CB" w:rsidTr="00DA4A1B">
        <w:trPr>
          <w:trHeight w:val="1984"/>
        </w:trPr>
        <w:tc>
          <w:tcPr>
            <w:tcW w:w="2724" w:type="dxa"/>
            <w:shd w:val="clear" w:color="auto" w:fill="A3CEED" w:themeFill="accent2" w:themeFillTint="66"/>
          </w:tcPr>
          <w:p w:rsidR="007961A4" w:rsidRPr="00963FAF" w:rsidRDefault="003721CF" w:rsidP="00FD40F7">
            <w:pPr>
              <w:jc w:val="center"/>
              <w:rPr>
                <w:rFonts w:ascii="Calibri" w:hAnsi="Calibri" w:cs="Calibri"/>
                <w:b/>
                <w:lang w:val="nl-BE"/>
              </w:rPr>
            </w:pPr>
            <w:r>
              <w:rPr>
                <w:rFonts w:ascii="Calibri" w:hAnsi="Calibri" w:cs="Calibri"/>
                <w:b/>
                <w:lang w:val="nl-BE"/>
              </w:rPr>
              <w:t>VZ FAMIILIEHULP WERKZAAM IN COHORTTEAM AANGESTUURD DOOR FAMILIEHULP</w:t>
            </w:r>
          </w:p>
        </w:tc>
        <w:tc>
          <w:tcPr>
            <w:tcW w:w="2724" w:type="dxa"/>
            <w:shd w:val="clear" w:color="auto" w:fill="A3CEED" w:themeFill="accent2" w:themeFillTint="66"/>
          </w:tcPr>
          <w:p w:rsidR="007961A4" w:rsidRPr="00963FAF" w:rsidRDefault="003721CF" w:rsidP="00FD40F7">
            <w:pPr>
              <w:jc w:val="center"/>
              <w:rPr>
                <w:rFonts w:ascii="Calibri" w:hAnsi="Calibri" w:cs="Calibri"/>
                <w:b/>
                <w:lang w:val="nl-BE"/>
              </w:rPr>
            </w:pPr>
            <w:r>
              <w:rPr>
                <w:rFonts w:ascii="Calibri" w:hAnsi="Calibri" w:cs="Calibri"/>
                <w:b/>
                <w:lang w:val="nl-BE"/>
              </w:rPr>
              <w:t>VZ OF VP ANDERE DIENST GEZINSZORG OF THUISVERPLEGING WERKZAAM IN COHORTTEAM AANGESTUURD DOOR FAMILIEHULP</w:t>
            </w:r>
          </w:p>
        </w:tc>
        <w:tc>
          <w:tcPr>
            <w:tcW w:w="2724" w:type="dxa"/>
            <w:shd w:val="clear" w:color="auto" w:fill="A3CEED" w:themeFill="accent2" w:themeFillTint="66"/>
          </w:tcPr>
          <w:p w:rsidR="007961A4" w:rsidRPr="00963FAF" w:rsidRDefault="003721CF" w:rsidP="00FD40F7">
            <w:pPr>
              <w:jc w:val="center"/>
              <w:rPr>
                <w:rFonts w:ascii="Calibri" w:hAnsi="Calibri" w:cs="Calibri"/>
                <w:b/>
                <w:lang w:val="nl-BE"/>
              </w:rPr>
            </w:pPr>
            <w:r>
              <w:rPr>
                <w:rFonts w:ascii="Calibri" w:hAnsi="Calibri" w:cs="Calibri"/>
                <w:b/>
                <w:lang w:val="nl-BE"/>
              </w:rPr>
              <w:t>VZ</w:t>
            </w:r>
            <w:r w:rsidR="00384C73">
              <w:rPr>
                <w:rFonts w:ascii="Calibri" w:hAnsi="Calibri" w:cs="Calibri"/>
                <w:b/>
                <w:lang w:val="nl-BE"/>
              </w:rPr>
              <w:t xml:space="preserve"> FAMILIEHULP</w:t>
            </w:r>
            <w:r>
              <w:rPr>
                <w:rFonts w:ascii="Calibri" w:hAnsi="Calibri" w:cs="Calibri"/>
                <w:b/>
                <w:lang w:val="nl-BE"/>
              </w:rPr>
              <w:t xml:space="preserve"> WERKZAAM IN COHORTEAM DAT DOOR ANDERE DIENST WORDT AANGESTUURD</w:t>
            </w:r>
          </w:p>
        </w:tc>
        <w:tc>
          <w:tcPr>
            <w:tcW w:w="2724" w:type="dxa"/>
            <w:shd w:val="clear" w:color="auto" w:fill="A3CEED" w:themeFill="accent2" w:themeFillTint="66"/>
          </w:tcPr>
          <w:p w:rsidR="007961A4" w:rsidRPr="00963FAF" w:rsidRDefault="00A67C2C" w:rsidP="007961A4">
            <w:pPr>
              <w:rPr>
                <w:rFonts w:ascii="Calibri" w:hAnsi="Calibri" w:cs="Calibri"/>
                <w:b/>
                <w:lang w:val="nl-BE"/>
              </w:rPr>
            </w:pPr>
            <w:r>
              <w:rPr>
                <w:rFonts w:ascii="Calibri" w:hAnsi="Calibri" w:cs="Calibri"/>
                <w:b/>
                <w:lang w:val="nl-BE"/>
              </w:rPr>
              <w:t>VZ FAMILIEHULP WERKZAAM IN WZC OP COVID AFDELING</w:t>
            </w:r>
          </w:p>
        </w:tc>
        <w:tc>
          <w:tcPr>
            <w:tcW w:w="2727" w:type="dxa"/>
            <w:shd w:val="clear" w:color="auto" w:fill="A3CEED" w:themeFill="accent2" w:themeFillTint="66"/>
          </w:tcPr>
          <w:p w:rsidR="007961A4" w:rsidRPr="00963FAF" w:rsidRDefault="00A67C2C" w:rsidP="007961A4">
            <w:pPr>
              <w:rPr>
                <w:rFonts w:ascii="Calibri" w:hAnsi="Calibri" w:cs="Calibri"/>
                <w:b/>
                <w:lang w:val="nl-BE"/>
              </w:rPr>
            </w:pPr>
            <w:r>
              <w:rPr>
                <w:rFonts w:ascii="Calibri" w:hAnsi="Calibri" w:cs="Calibri"/>
                <w:b/>
                <w:lang w:val="nl-BE"/>
              </w:rPr>
              <w:t>VZ FAMILIEHULP WERKZAAM IN WZC OP NIET COVID AFDELING</w:t>
            </w:r>
          </w:p>
        </w:tc>
      </w:tr>
      <w:tr w:rsidR="00DA2D86" w:rsidRPr="001E54C2" w:rsidTr="00DA4A1B">
        <w:tc>
          <w:tcPr>
            <w:tcW w:w="2724" w:type="dxa"/>
            <w:shd w:val="clear" w:color="auto" w:fill="DFE3E5" w:themeFill="background2"/>
          </w:tcPr>
          <w:p w:rsidR="00061A06" w:rsidRDefault="00061A06" w:rsidP="000B3E14">
            <w:pPr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Inzet of uitstap cohortteam melden aan Vlaams Agentschap Zorg en Gezondheid.</w:t>
            </w:r>
          </w:p>
          <w:p w:rsidR="00061A06" w:rsidRDefault="00061A06" w:rsidP="000B3E14">
            <w:pPr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DA1E9B" w:rsidRDefault="003721CF" w:rsidP="000B3E14">
            <w:pPr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Overplaatsing</w:t>
            </w:r>
            <w:r w:rsidR="00FD5ECA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naar SRT en zorgteam cohortzorg via </w:t>
            </w:r>
            <w:hyperlink r:id="rId8" w:history="1">
              <w:r w:rsidR="00FD40F7" w:rsidRPr="007A400D">
                <w:rPr>
                  <w:rStyle w:val="Hyperlink"/>
                  <w:rFonts w:ascii="Calibri" w:hAnsi="Calibri" w:cs="Calibri"/>
                  <w:sz w:val="20"/>
                  <w:szCs w:val="20"/>
                  <w:lang w:val="nl-BE"/>
                </w:rPr>
                <w:t>rapportering@familiehulp.be</w:t>
              </w:r>
            </w:hyperlink>
          </w:p>
          <w:p w:rsidR="00FD40F7" w:rsidRDefault="00FD40F7" w:rsidP="000B3E14">
            <w:pPr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Zichtbaar in maatwerk de dag na de verplaatsing.</w:t>
            </w:r>
          </w:p>
          <w:p w:rsidR="006255B6" w:rsidRDefault="006255B6" w:rsidP="000B3E14">
            <w:pPr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6255B6" w:rsidRDefault="006255B6" w:rsidP="000B3E14">
            <w:pPr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Pas op het moment dat zij </w:t>
            </w:r>
            <w:r w:rsidR="00F3779A">
              <w:rPr>
                <w:rFonts w:ascii="Calibri" w:hAnsi="Calibri" w:cs="Calibri"/>
                <w:sz w:val="20"/>
                <w:szCs w:val="20"/>
                <w:lang w:val="nl-BE"/>
              </w:rPr>
              <w:t xml:space="preserve">terug </w:t>
            </w: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reguliere prestaties doen mag het maatwerk </w:t>
            </w:r>
            <w:r w:rsidR="00F3779A">
              <w:rPr>
                <w:rFonts w:ascii="Calibri" w:hAnsi="Calibri" w:cs="Calibri"/>
                <w:sz w:val="20"/>
                <w:szCs w:val="20"/>
                <w:lang w:val="nl-BE"/>
              </w:rPr>
              <w:t>(SRT-ZT) weer</w:t>
            </w: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 aangepast worden</w:t>
            </w:r>
          </w:p>
          <w:p w:rsidR="00D153A8" w:rsidRDefault="00D153A8" w:rsidP="000B3E14">
            <w:pPr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D153A8" w:rsidRDefault="00D153A8" w:rsidP="000B3E14">
            <w:pPr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D153A8" w:rsidRDefault="00D153A8" w:rsidP="000B3E14">
            <w:pPr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D153A8" w:rsidRDefault="00D153A8" w:rsidP="000B3E14">
            <w:pPr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D153A8" w:rsidRDefault="00D153A8" w:rsidP="000B3E14">
            <w:pPr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D153A8" w:rsidRDefault="00D153A8" w:rsidP="00D153A8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D153A8" w:rsidRPr="003721CF" w:rsidRDefault="00D153A8" w:rsidP="00D153A8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  <w:tc>
          <w:tcPr>
            <w:tcW w:w="2724" w:type="dxa"/>
          </w:tcPr>
          <w:p w:rsidR="00061A06" w:rsidRDefault="00061A06" w:rsidP="00061A06">
            <w:pPr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Inzet of uitstap cohortteam melden aan Vlaams Agentschap Zorg en Gezondheid.</w:t>
            </w:r>
          </w:p>
          <w:p w:rsidR="00061A06" w:rsidRDefault="00061A06" w:rsidP="000B3E14">
            <w:pPr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DA1E9B" w:rsidRDefault="00FD40F7" w:rsidP="000B3E14">
            <w:pPr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VZ of VP is niet gekend in het maatwerk.</w:t>
            </w:r>
          </w:p>
          <w:p w:rsidR="00FD40F7" w:rsidRDefault="00FD40F7" w:rsidP="000B3E14">
            <w:pPr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142C9A" w:rsidRPr="00FD40F7" w:rsidRDefault="00142C9A" w:rsidP="000B3E14">
            <w:pPr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  <w:tc>
          <w:tcPr>
            <w:tcW w:w="2724" w:type="dxa"/>
            <w:shd w:val="clear" w:color="auto" w:fill="DFE3E5" w:themeFill="background2"/>
          </w:tcPr>
          <w:p w:rsidR="00061A06" w:rsidRDefault="00061A06" w:rsidP="00061A06">
            <w:pPr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Inzet of uitstap cohortteam melden aan Vlaams Agentschap Zorg en Gezondheid.</w:t>
            </w:r>
          </w:p>
          <w:p w:rsidR="00061A06" w:rsidRDefault="00061A06" w:rsidP="000B3E14">
            <w:pPr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DA1E9B" w:rsidRDefault="00FD5ECA" w:rsidP="000B3E14">
            <w:pPr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Overplaatsing naar SRT en zorgteam cohortzorg via </w:t>
            </w:r>
            <w:hyperlink r:id="rId9" w:history="1">
              <w:r w:rsidR="00FD40F7" w:rsidRPr="007A400D">
                <w:rPr>
                  <w:rStyle w:val="Hyperlink"/>
                  <w:rFonts w:ascii="Calibri" w:hAnsi="Calibri" w:cs="Calibri"/>
                  <w:sz w:val="20"/>
                  <w:szCs w:val="20"/>
                  <w:lang w:val="nl-BE"/>
                </w:rPr>
                <w:t>rapportering@familiehulp.be</w:t>
              </w:r>
            </w:hyperlink>
          </w:p>
          <w:p w:rsidR="00FD40F7" w:rsidRDefault="00FD40F7" w:rsidP="000B3E14">
            <w:pPr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Zichtbaar in het maatwerk de dag na de verplaatsing.</w:t>
            </w:r>
          </w:p>
          <w:p w:rsidR="00F3779A" w:rsidRDefault="00F3779A" w:rsidP="000B3E14">
            <w:pPr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F3779A" w:rsidRDefault="00F3779A" w:rsidP="00F3779A">
            <w:pPr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Pas op het moment dat zij terug reguliere prestaties doen mag het maatwerk (SRT-ZT) weer aangepast worden</w:t>
            </w:r>
          </w:p>
          <w:p w:rsidR="00F3779A" w:rsidRPr="00963FAF" w:rsidRDefault="00F3779A" w:rsidP="000B3E1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2724" w:type="dxa"/>
          </w:tcPr>
          <w:p w:rsidR="00061A06" w:rsidRDefault="001E54C2" w:rsidP="001E54C2">
            <w:pPr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Verzorgenden</w:t>
            </w:r>
            <w:r w:rsidR="00675F7D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komen vanuit het cohortteam. </w:t>
            </w:r>
          </w:p>
          <w:p w:rsidR="00061A06" w:rsidRDefault="00061A06" w:rsidP="00061A06">
            <w:pPr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Inzet of uitstap cohortteam melden aan Vlaams Agentschap Zorg en Gezondheid.</w:t>
            </w:r>
          </w:p>
          <w:p w:rsidR="00061A06" w:rsidRDefault="00061A06" w:rsidP="001E54C2">
            <w:pPr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DA1E9B" w:rsidRDefault="00675F7D" w:rsidP="001E54C2">
            <w:pPr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Arbeidsvoorwaarden blijven behouden. Geen uitleningsovereenkomst nodig.</w:t>
            </w:r>
          </w:p>
          <w:p w:rsidR="00061A06" w:rsidRDefault="00061A06" w:rsidP="001E54C2">
            <w:pPr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675F7D" w:rsidRDefault="00675F7D" w:rsidP="001E54C2">
            <w:pPr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Op basis van vrijwilligheid.</w:t>
            </w:r>
          </w:p>
          <w:p w:rsidR="00061A06" w:rsidRDefault="00061A06" w:rsidP="001E54C2">
            <w:pPr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D4454B" w:rsidRDefault="00D4454B" w:rsidP="001E54C2">
            <w:pPr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VZ  Familiehulp stellen geen verpleegkundige handelingen  als zorgkundige.</w:t>
            </w:r>
          </w:p>
          <w:p w:rsidR="008D4DF5" w:rsidRDefault="008D4DF5" w:rsidP="001E54C2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lang w:val="nl-BE"/>
              </w:rPr>
            </w:pPr>
            <w:r w:rsidRPr="008D4DF5">
              <w:fldChar w:fldCharType="begin"/>
            </w:r>
            <w:r w:rsidRPr="008D4DF5">
              <w:rPr>
                <w:rFonts w:ascii="Calibri" w:hAnsi="Calibri" w:cs="Calibri"/>
                <w:lang w:val="nl-BE"/>
                <w:rPrChange w:id="0" w:author="Els Maselis" w:date="2020-04-17T08:41:00Z">
                  <w:rPr/>
                </w:rPrChange>
              </w:rPr>
              <w:instrText xml:space="preserve"> HYPERLINK "https://joost.familiehulp.be/teams/Communicatie_Coronavirus/Cohortzorg/200406%20Zorgkundigen%20verzorgenden_200406.docx" </w:instrText>
            </w:r>
            <w:r w:rsidRPr="008D4DF5">
              <w:fldChar w:fldCharType="separate"/>
            </w:r>
            <w:r w:rsidRPr="008D4DF5">
              <w:rPr>
                <w:rStyle w:val="Hyperlink"/>
                <w:rFonts w:ascii="Calibri" w:hAnsi="Calibri" w:cs="Calibri"/>
                <w:sz w:val="20"/>
                <w:szCs w:val="20"/>
                <w:lang w:val="nl-BE"/>
              </w:rPr>
              <w:t>200406 Zorgkundigen verzorgenden_200406</w:t>
            </w:r>
            <w:r w:rsidRPr="008D4DF5">
              <w:rPr>
                <w:rStyle w:val="Hyperlink"/>
                <w:rFonts w:ascii="Calibri" w:hAnsi="Calibri" w:cs="Calibri"/>
                <w:sz w:val="20"/>
                <w:szCs w:val="20"/>
                <w:lang w:val="nl-BE"/>
              </w:rPr>
              <w:fldChar w:fldCharType="end"/>
            </w:r>
          </w:p>
          <w:p w:rsidR="00061A06" w:rsidRPr="008D4DF5" w:rsidRDefault="00061A06" w:rsidP="001E54C2">
            <w:pPr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1E54C2" w:rsidRDefault="001E54C2" w:rsidP="001E54C2">
            <w:pPr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Zijn voor langere tijd inzetbaar op voorwaarde dat cohortzorg in de thuiszorg niet in het gedrang komt.</w:t>
            </w:r>
          </w:p>
          <w:p w:rsidR="00F3779A" w:rsidRDefault="00F3779A" w:rsidP="001E54C2">
            <w:pPr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061A06" w:rsidRPr="00675F7D" w:rsidRDefault="00F3779A" w:rsidP="00F3779A">
            <w:pPr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Pas op het moment dat zij terug reguliere prestaties doen mag het maatwerk (SRT-ZT) weer aangepast worden.</w:t>
            </w:r>
          </w:p>
        </w:tc>
        <w:tc>
          <w:tcPr>
            <w:tcW w:w="2727" w:type="dxa"/>
            <w:shd w:val="clear" w:color="auto" w:fill="DFE3E5" w:themeFill="background2"/>
          </w:tcPr>
          <w:p w:rsidR="00DA1E9B" w:rsidRDefault="001E54C2" w:rsidP="001E54C2">
            <w:pPr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Verzorgenden</w:t>
            </w:r>
            <w:r w:rsidR="00675F7D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komen uit reguliere zorgteam.</w:t>
            </w:r>
          </w:p>
          <w:p w:rsidR="00061A06" w:rsidRDefault="00061A06" w:rsidP="001E54C2">
            <w:pPr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675F7D" w:rsidRDefault="001E54C2" w:rsidP="001E54C2">
            <w:pPr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Uitlening verzorgende</w:t>
            </w:r>
            <w:r w:rsidR="00675F7D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via driepartijenovereenkomst tussen WZC, werknemer en werkgever.</w:t>
            </w:r>
          </w:p>
          <w:p w:rsidR="001E54C2" w:rsidRDefault="001E54C2" w:rsidP="001E54C2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Proces werd opgemaakt.</w:t>
            </w:r>
          </w:p>
          <w:p w:rsidR="00061A06" w:rsidRPr="008D4DF5" w:rsidRDefault="00061A06" w:rsidP="001E54C2">
            <w:pPr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675F7D" w:rsidRDefault="00675F7D" w:rsidP="001E54C2">
            <w:pPr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Op basis van vrijwilligheid.</w:t>
            </w:r>
          </w:p>
          <w:p w:rsidR="00061A06" w:rsidRDefault="00061A06" w:rsidP="001E54C2">
            <w:pPr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D4454B" w:rsidRDefault="00D4454B" w:rsidP="001E54C2">
            <w:pPr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VZ  Familiehulp stellen geen verpleegkundige handelingen  als zorgkundige.</w:t>
            </w:r>
          </w:p>
          <w:p w:rsidR="008D4DF5" w:rsidRPr="008D4DF5" w:rsidRDefault="008D4DF5" w:rsidP="001E54C2">
            <w:pPr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8D4DF5">
              <w:fldChar w:fldCharType="begin"/>
            </w:r>
            <w:r w:rsidRPr="008D4DF5">
              <w:rPr>
                <w:rFonts w:ascii="Calibri" w:hAnsi="Calibri" w:cs="Calibri"/>
                <w:lang w:val="nl-BE"/>
                <w:rPrChange w:id="1" w:author="Els Maselis" w:date="2020-04-17T08:41:00Z">
                  <w:rPr/>
                </w:rPrChange>
              </w:rPr>
              <w:instrText xml:space="preserve"> HYPERLINK "https://joost.familiehulp.be/teams/Communicatie_Coronavirus/Cohortzorg/200406%20Zorgkundigen%20verzorgenden_200406.docx" </w:instrText>
            </w:r>
            <w:r w:rsidRPr="008D4DF5">
              <w:fldChar w:fldCharType="separate"/>
            </w:r>
            <w:r w:rsidRPr="008D4DF5">
              <w:rPr>
                <w:rStyle w:val="Hyperlink"/>
                <w:rFonts w:ascii="Calibri" w:hAnsi="Calibri" w:cs="Calibri"/>
                <w:sz w:val="20"/>
                <w:szCs w:val="20"/>
                <w:lang w:val="nl-BE"/>
              </w:rPr>
              <w:t>200406 Zorgkundigen verzorg</w:t>
            </w:r>
            <w:bookmarkStart w:id="2" w:name="_GoBack"/>
            <w:bookmarkEnd w:id="2"/>
            <w:r w:rsidRPr="008D4DF5">
              <w:rPr>
                <w:rStyle w:val="Hyperlink"/>
                <w:rFonts w:ascii="Calibri" w:hAnsi="Calibri" w:cs="Calibri"/>
                <w:sz w:val="20"/>
                <w:szCs w:val="20"/>
                <w:lang w:val="nl-BE"/>
              </w:rPr>
              <w:t>enden_200406</w:t>
            </w:r>
            <w:r w:rsidRPr="008D4DF5">
              <w:rPr>
                <w:rStyle w:val="Hyperlink"/>
                <w:rFonts w:ascii="Calibri" w:hAnsi="Calibri" w:cs="Calibri"/>
                <w:sz w:val="20"/>
                <w:szCs w:val="20"/>
                <w:lang w:val="nl-BE"/>
              </w:rPr>
              <w:fldChar w:fldCharType="end"/>
            </w:r>
          </w:p>
        </w:tc>
      </w:tr>
      <w:tr w:rsidR="00C4339C" w:rsidRPr="003123CB" w:rsidTr="00DA4A1B">
        <w:tc>
          <w:tcPr>
            <w:tcW w:w="2724" w:type="dxa"/>
            <w:shd w:val="clear" w:color="auto" w:fill="DFE3E5" w:themeFill="background2"/>
          </w:tcPr>
          <w:p w:rsidR="00C4339C" w:rsidRPr="00963FAF" w:rsidRDefault="00C4339C" w:rsidP="00C4339C">
            <w:pPr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2724" w:type="dxa"/>
          </w:tcPr>
          <w:p w:rsidR="00C4339C" w:rsidRPr="00963FAF" w:rsidRDefault="00C4339C" w:rsidP="00C4339C">
            <w:pPr>
              <w:spacing w:before="100"/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nl-BE"/>
              </w:rPr>
            </w:pPr>
          </w:p>
        </w:tc>
        <w:tc>
          <w:tcPr>
            <w:tcW w:w="2724" w:type="dxa"/>
            <w:shd w:val="clear" w:color="auto" w:fill="DFE3E5" w:themeFill="background2"/>
          </w:tcPr>
          <w:p w:rsidR="00C4339C" w:rsidRPr="00963FAF" w:rsidRDefault="00C4339C" w:rsidP="003351C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nl-BE"/>
              </w:rPr>
            </w:pPr>
          </w:p>
        </w:tc>
        <w:tc>
          <w:tcPr>
            <w:tcW w:w="2724" w:type="dxa"/>
          </w:tcPr>
          <w:p w:rsidR="003351CB" w:rsidRDefault="00C4339C" w:rsidP="00127DFD">
            <w:pPr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nl-BE"/>
              </w:rPr>
              <w:t xml:space="preserve">Dossier </w:t>
            </w:r>
            <w:r w:rsidR="008D4DF5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 xml:space="preserve">gezinszorg </w:t>
            </w:r>
            <w:r w:rsidR="003351CB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op naam van verzorgende</w:t>
            </w:r>
          </w:p>
          <w:p w:rsidR="00604950" w:rsidRDefault="00604950" w:rsidP="00127DF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Signalitiek</w:t>
            </w:r>
          </w:p>
          <w:p w:rsidR="00127DFD" w:rsidRPr="003123CB" w:rsidRDefault="00604950" w:rsidP="00127DFD">
            <w:pPr>
              <w:spacing w:after="160" w:line="259" w:lineRule="auto"/>
              <w:jc w:val="center"/>
              <w:rPr>
                <w:lang w:val="nl-BE"/>
              </w:rPr>
            </w:pPr>
            <w:r w:rsidRPr="00127DFD">
              <w:rPr>
                <w:rFonts w:ascii="Calibri" w:hAnsi="Calibri" w:cs="Calibri"/>
                <w:sz w:val="20"/>
                <w:szCs w:val="20"/>
                <w:lang w:val="nl-BE"/>
              </w:rPr>
              <w:t>Veld communicatie: noteer WZC</w:t>
            </w:r>
            <w:r w:rsidR="00C4339C" w:rsidRPr="00127DFD">
              <w:rPr>
                <w:rFonts w:ascii="Calibri" w:hAnsi="Calibri" w:cs="Calibri"/>
                <w:sz w:val="20"/>
                <w:szCs w:val="20"/>
                <w:lang w:val="nl-BE"/>
              </w:rPr>
              <w:t>.</w:t>
            </w:r>
          </w:p>
          <w:p w:rsidR="00127DFD" w:rsidRPr="003123CB" w:rsidRDefault="003123CB" w:rsidP="00127DFD">
            <w:pPr>
              <w:spacing w:after="160" w:line="259" w:lineRule="auto"/>
              <w:jc w:val="center"/>
              <w:rPr>
                <w:lang w:val="nl-BE"/>
              </w:rPr>
            </w:pPr>
            <w:hyperlink r:id="rId10" w:history="1">
              <w:r w:rsidR="00127DFD" w:rsidRPr="00127DFD">
                <w:rPr>
                  <w:rStyle w:val="Hyperlink"/>
                  <w:rFonts w:ascii="Calibri" w:hAnsi="Calibri" w:cs="Calibri"/>
                  <w:sz w:val="20"/>
                  <w:szCs w:val="20"/>
                  <w:lang w:val="nl-BE"/>
                </w:rPr>
                <w:t>infofiche_registratie</w:t>
              </w:r>
            </w:hyperlink>
          </w:p>
          <w:p w:rsidR="00C4339C" w:rsidRPr="00D4454B" w:rsidRDefault="00C4339C" w:rsidP="00127DFD">
            <w:pPr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 w:rsidRPr="00D4454B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Klantfiche</w:t>
            </w:r>
          </w:p>
          <w:p w:rsidR="00C4339C" w:rsidRDefault="00C4339C" w:rsidP="00127DFD">
            <w:pPr>
              <w:spacing w:before="100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Noodomschrijving : noteer WZC</w:t>
            </w:r>
          </w:p>
          <w:p w:rsidR="00C4339C" w:rsidRDefault="00C4339C" w:rsidP="00127DFD">
            <w:pPr>
              <w:spacing w:before="100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Opmerkingen: Noteer naam WZC + tel/gsm</w:t>
            </w:r>
          </w:p>
          <w:p w:rsidR="00C4339C" w:rsidRDefault="00C4339C" w:rsidP="00127DFD">
            <w:pPr>
              <w:spacing w:before="100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Actieve periode aanmaken</w:t>
            </w:r>
          </w:p>
          <w:p w:rsidR="00C4339C" w:rsidRDefault="00C4339C" w:rsidP="00127DFD">
            <w:pPr>
              <w:spacing w:before="100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Zorgprofiel aanmaken zonder BEL</w:t>
            </w:r>
          </w:p>
          <w:p w:rsidR="00C4339C" w:rsidRDefault="00C4339C" w:rsidP="00127DFD">
            <w:pPr>
              <w:spacing w:before="100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Kies SRT en zorgteam cohortzorg</w:t>
            </w:r>
          </w:p>
          <w:p w:rsidR="00C4339C" w:rsidRDefault="00C4339C" w:rsidP="00127DFD">
            <w:pPr>
              <w:spacing w:before="100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Gebruikersbijdrage is 0 euro.</w:t>
            </w:r>
          </w:p>
          <w:p w:rsidR="008D4DF5" w:rsidRDefault="008D4DF5" w:rsidP="00127DFD">
            <w:pPr>
              <w:spacing w:before="100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Dossier blijft actief </w:t>
            </w:r>
            <w:r w:rsidR="00BA17EA">
              <w:rPr>
                <w:rFonts w:ascii="Calibri" w:hAnsi="Calibri" w:cs="Calibri"/>
                <w:sz w:val="20"/>
                <w:szCs w:val="20"/>
                <w:lang w:val="nl-BE"/>
              </w:rPr>
              <w:t>zolang de VZ niet volledig terug is ingestapt in reguliere zorgverlening.</w:t>
            </w:r>
          </w:p>
          <w:p w:rsidR="00C4339C" w:rsidRPr="00881881" w:rsidRDefault="00C4339C" w:rsidP="00127DFD">
            <w:pPr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  <w:tc>
          <w:tcPr>
            <w:tcW w:w="2727" w:type="dxa"/>
            <w:shd w:val="clear" w:color="auto" w:fill="DFE3E5" w:themeFill="background2"/>
          </w:tcPr>
          <w:p w:rsidR="00604950" w:rsidRDefault="00604950" w:rsidP="00127DFD">
            <w:pPr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Dossier</w:t>
            </w:r>
            <w:r w:rsidR="008D4DF5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 xml:space="preserve"> gezinszorg</w:t>
            </w:r>
            <w:r w:rsidR="003351CB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 xml:space="preserve"> op naam van verzorgende</w:t>
            </w:r>
          </w:p>
          <w:p w:rsidR="00604950" w:rsidRDefault="00604950" w:rsidP="00127DF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Signalitiek</w:t>
            </w:r>
          </w:p>
          <w:p w:rsidR="00127DFD" w:rsidRPr="003123CB" w:rsidRDefault="00127DFD" w:rsidP="00127DFD">
            <w:pPr>
              <w:spacing w:after="160" w:line="259" w:lineRule="auto"/>
              <w:jc w:val="center"/>
              <w:rPr>
                <w:lang w:val="nl-BE"/>
              </w:rPr>
            </w:pPr>
            <w:r w:rsidRPr="00127DFD">
              <w:rPr>
                <w:rFonts w:ascii="Calibri" w:hAnsi="Calibri" w:cs="Calibri"/>
                <w:sz w:val="20"/>
                <w:szCs w:val="20"/>
                <w:lang w:val="nl-BE"/>
              </w:rPr>
              <w:t>Veld communicatie: noteer WZC.</w:t>
            </w:r>
          </w:p>
          <w:p w:rsidR="00127DFD" w:rsidRPr="003123CB" w:rsidRDefault="003123CB" w:rsidP="00127DFD">
            <w:pPr>
              <w:spacing w:after="160" w:line="259" w:lineRule="auto"/>
              <w:jc w:val="center"/>
              <w:rPr>
                <w:lang w:val="nl-BE"/>
              </w:rPr>
            </w:pPr>
            <w:hyperlink r:id="rId11" w:history="1">
              <w:r w:rsidR="00127DFD" w:rsidRPr="00127DFD">
                <w:rPr>
                  <w:rStyle w:val="Hyperlink"/>
                  <w:rFonts w:ascii="Calibri" w:hAnsi="Calibri" w:cs="Calibri"/>
                  <w:sz w:val="20"/>
                  <w:szCs w:val="20"/>
                  <w:lang w:val="nl-BE"/>
                </w:rPr>
                <w:t>infofiche_registratie</w:t>
              </w:r>
            </w:hyperlink>
          </w:p>
          <w:p w:rsidR="00604950" w:rsidRPr="00D4454B" w:rsidRDefault="00604950" w:rsidP="003351CB">
            <w:pPr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 w:rsidRPr="00D4454B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Klantfiche</w:t>
            </w:r>
          </w:p>
          <w:p w:rsidR="00604950" w:rsidRDefault="00604950" w:rsidP="003351CB">
            <w:pPr>
              <w:spacing w:before="100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Noodomschrijving : noteer WZC</w:t>
            </w:r>
          </w:p>
          <w:p w:rsidR="00604950" w:rsidRDefault="00604950" w:rsidP="003351CB">
            <w:pPr>
              <w:spacing w:before="100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Opmerkingen: Noteer naam WZC + tel/gsm</w:t>
            </w:r>
          </w:p>
          <w:p w:rsidR="00604950" w:rsidRDefault="00604950" w:rsidP="003351CB">
            <w:pPr>
              <w:spacing w:before="100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Actieve periode aanmaken</w:t>
            </w:r>
          </w:p>
          <w:p w:rsidR="00604950" w:rsidRDefault="00604950" w:rsidP="003351CB">
            <w:pPr>
              <w:spacing w:before="100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Zorgprofiel aanmaken zonder BEL</w:t>
            </w:r>
          </w:p>
          <w:p w:rsidR="00604950" w:rsidRDefault="00604950" w:rsidP="003351CB">
            <w:pPr>
              <w:spacing w:before="100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Kies SRT en zorgteam van waaruit de zorgverlening zal verlopen.</w:t>
            </w:r>
          </w:p>
          <w:p w:rsidR="00C4339C" w:rsidRDefault="00604950" w:rsidP="003351CB">
            <w:pPr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Gebruikersbijdrage is 0 euro</w:t>
            </w:r>
            <w:r w:rsidR="00BA17EA">
              <w:rPr>
                <w:rFonts w:ascii="Calibri" w:hAnsi="Calibri" w:cs="Calibri"/>
                <w:sz w:val="20"/>
                <w:szCs w:val="20"/>
                <w:lang w:val="nl-BE"/>
              </w:rPr>
              <w:t>.</w:t>
            </w:r>
          </w:p>
          <w:p w:rsidR="00BA17EA" w:rsidRDefault="00BA17EA" w:rsidP="003351CB">
            <w:pPr>
              <w:spacing w:before="100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Dossier blijft actief zolang de VZ niet volledig terug is ingestapt in reguliere zorgverlening.</w:t>
            </w:r>
          </w:p>
          <w:p w:rsidR="00BA17EA" w:rsidRPr="00963FAF" w:rsidRDefault="00BA17EA" w:rsidP="003351C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nl-BE"/>
              </w:rPr>
            </w:pPr>
          </w:p>
        </w:tc>
      </w:tr>
      <w:tr w:rsidR="00C4339C" w:rsidRPr="00BA17EA" w:rsidTr="00DA4A1B">
        <w:tc>
          <w:tcPr>
            <w:tcW w:w="2724" w:type="dxa"/>
            <w:shd w:val="clear" w:color="auto" w:fill="DFE3E5" w:themeFill="background2"/>
          </w:tcPr>
          <w:p w:rsidR="00C4339C" w:rsidRPr="00EE6987" w:rsidRDefault="00C4339C" w:rsidP="00C4339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 w:rsidRPr="00EE6987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RIO</w:t>
            </w:r>
          </w:p>
          <w:p w:rsidR="00C4339C" w:rsidRPr="00963FAF" w:rsidRDefault="00C4339C" w:rsidP="00C4339C">
            <w:pPr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De RIO planning is identiek aan de reguliere planning. D</w:t>
            </w:r>
            <w:r w:rsidR="0016659A">
              <w:rPr>
                <w:rFonts w:ascii="Calibri" w:hAnsi="Calibri" w:cs="Calibri"/>
                <w:sz w:val="20"/>
                <w:szCs w:val="20"/>
                <w:lang w:val="nl-BE"/>
              </w:rPr>
              <w:t>e coördinator is verantwoordelij</w:t>
            </w:r>
            <w:r>
              <w:rPr>
                <w:rFonts w:ascii="Calibri" w:hAnsi="Calibri" w:cs="Calibri"/>
                <w:sz w:val="20"/>
                <w:szCs w:val="20"/>
                <w:lang w:val="nl-BE"/>
              </w:rPr>
              <w:t>k.</w:t>
            </w:r>
          </w:p>
          <w:p w:rsidR="00C4339C" w:rsidRDefault="00C4339C" w:rsidP="00C4339C">
            <w:pPr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2724" w:type="dxa"/>
            <w:shd w:val="clear" w:color="auto" w:fill="auto"/>
          </w:tcPr>
          <w:p w:rsidR="00C4339C" w:rsidRPr="00EE6987" w:rsidRDefault="00C4339C" w:rsidP="00C4339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 w:rsidRPr="00EE6987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RIO</w:t>
            </w:r>
          </w:p>
          <w:p w:rsidR="00C4339C" w:rsidRDefault="00C4339C" w:rsidP="00C4339C">
            <w:pPr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Maak een (eenmalige) zorgmaat aan voor hulpbeurten  die door hen worden opgenomen.</w:t>
            </w:r>
          </w:p>
          <w:p w:rsidR="00C4339C" w:rsidRPr="00963FAF" w:rsidRDefault="00C4339C" w:rsidP="00C4339C">
            <w:pPr>
              <w:spacing w:before="100"/>
              <w:rPr>
                <w:rFonts w:ascii="Calibri" w:hAnsi="Calibri" w:cs="Calibri"/>
                <w:sz w:val="20"/>
                <w:szCs w:val="20"/>
                <w:u w:val="single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Op de hulpbeurt maak je commentaar met de nodige info.  Bv ‘door WGK’ of door ‘Ferm’</w:t>
            </w:r>
          </w:p>
        </w:tc>
        <w:tc>
          <w:tcPr>
            <w:tcW w:w="2724" w:type="dxa"/>
            <w:shd w:val="clear" w:color="auto" w:fill="DFE3E5" w:themeFill="background2"/>
          </w:tcPr>
          <w:p w:rsidR="00C4339C" w:rsidRPr="00EE6987" w:rsidRDefault="00C4339C" w:rsidP="00C4339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 w:rsidRPr="00EE6987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RIO</w:t>
            </w:r>
          </w:p>
          <w:p w:rsidR="00C4339C" w:rsidRDefault="00C4339C" w:rsidP="00C4339C">
            <w:pPr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De opgemaakte planning van de andere dienst wordt opgevraagd en ingebracht.</w:t>
            </w:r>
          </w:p>
          <w:p w:rsidR="00C4339C" w:rsidRDefault="00C4339C" w:rsidP="00C4339C">
            <w:pPr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Maak voor de klanten een zorgmaat aan en zet prio op  4 (groen)</w:t>
            </w:r>
          </w:p>
          <w:p w:rsidR="00C4339C" w:rsidRDefault="00C4339C" w:rsidP="00C4339C">
            <w:pPr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C4339C" w:rsidRDefault="00C4339C" w:rsidP="00C4339C">
            <w:pPr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lastRenderedPageBreak/>
              <w:t>Op de hulpbeurten opgevolgd door andere dienst  maak je commentaar met info.</w:t>
            </w:r>
          </w:p>
          <w:p w:rsidR="00C4339C" w:rsidRDefault="00C4339C" w:rsidP="00C4339C">
            <w:pPr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C4339C" w:rsidRDefault="00C4339C" w:rsidP="00C4339C">
            <w:pPr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Ook verloren uren en wijzigingen moeten aangepast worden</w:t>
            </w:r>
          </w:p>
          <w:p w:rsidR="00C4339C" w:rsidRDefault="00C4339C" w:rsidP="00C4339C">
            <w:pPr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2724" w:type="dxa"/>
            <w:shd w:val="clear" w:color="auto" w:fill="auto"/>
          </w:tcPr>
          <w:p w:rsidR="00C4339C" w:rsidRDefault="00C4339C" w:rsidP="00C4339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nl-BE"/>
              </w:rPr>
              <w:lastRenderedPageBreak/>
              <w:t>RIO</w:t>
            </w:r>
          </w:p>
          <w:p w:rsidR="00C4339C" w:rsidRDefault="00BA17EA" w:rsidP="00C4339C">
            <w:pPr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Verzorgende</w:t>
            </w:r>
            <w:r w:rsidR="00C4339C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is zichtbaar op planbord klanten.</w:t>
            </w:r>
          </w:p>
          <w:p w:rsidR="00C4339C" w:rsidRDefault="00C4339C" w:rsidP="00C4339C">
            <w:pPr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Reguliere RIO planning</w:t>
            </w:r>
          </w:p>
        </w:tc>
        <w:tc>
          <w:tcPr>
            <w:tcW w:w="2727" w:type="dxa"/>
            <w:shd w:val="clear" w:color="auto" w:fill="DFE3E5" w:themeFill="background2"/>
          </w:tcPr>
          <w:p w:rsidR="00C4339C" w:rsidRDefault="00C4339C" w:rsidP="00C4339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 w:rsidRPr="00D4454B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RIO</w:t>
            </w:r>
          </w:p>
          <w:p w:rsidR="00C4339C" w:rsidRDefault="00BA17EA" w:rsidP="00C4339C">
            <w:pPr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Verzorgende</w:t>
            </w:r>
            <w:r w:rsidR="00C4339C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is zichtbaar op planbord klanten.</w:t>
            </w:r>
          </w:p>
          <w:p w:rsidR="00C4339C" w:rsidRDefault="00C4339C" w:rsidP="00C4339C">
            <w:pPr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Reguliere RIO planning</w:t>
            </w:r>
          </w:p>
        </w:tc>
      </w:tr>
      <w:tr w:rsidR="00C4339C" w:rsidRPr="001E54C2" w:rsidTr="00DA4A1B">
        <w:tc>
          <w:tcPr>
            <w:tcW w:w="2724" w:type="dxa"/>
            <w:shd w:val="clear" w:color="auto" w:fill="DFE3E5" w:themeFill="background2"/>
          </w:tcPr>
          <w:p w:rsidR="00C4339C" w:rsidRDefault="00C4339C" w:rsidP="00C4339C">
            <w:pPr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F53</w:t>
            </w:r>
          </w:p>
          <w:p w:rsidR="00C4339C" w:rsidRDefault="00C4339C" w:rsidP="00C4339C">
            <w:pPr>
              <w:spacing w:before="100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Noteren van gepresteerde uren bij klant</w:t>
            </w:r>
          </w:p>
          <w:p w:rsidR="00F3779A" w:rsidRDefault="00C4339C" w:rsidP="00C4339C">
            <w:pPr>
              <w:spacing w:before="100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Uren zonder prestaties: noteren ‘geen klant’</w:t>
            </w:r>
            <w:r w:rsidR="00F3779A">
              <w:rPr>
                <w:rFonts w:ascii="Calibri" w:hAnsi="Calibri" w:cs="Calibri"/>
                <w:sz w:val="20"/>
                <w:szCs w:val="20"/>
                <w:lang w:val="nl-BE"/>
              </w:rPr>
              <w:t>.</w:t>
            </w:r>
          </w:p>
          <w:p w:rsidR="00C4339C" w:rsidRDefault="00F3779A" w:rsidP="00C4339C">
            <w:pPr>
              <w:spacing w:before="100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 In afwachting naar reguliere zorg na stop cohortzorg worden</w:t>
            </w:r>
            <w:r w:rsidR="00CE6E68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ook al deze</w:t>
            </w: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 uren genoteerd als ‘geen klant’.</w:t>
            </w:r>
          </w:p>
          <w:p w:rsidR="00C4339C" w:rsidRDefault="00C4339C" w:rsidP="00C4339C">
            <w:pPr>
              <w:spacing w:before="100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Noteren reistijd</w:t>
            </w:r>
          </w:p>
          <w:p w:rsidR="00C4339C" w:rsidRDefault="00C4339C" w:rsidP="00C4339C">
            <w:pPr>
              <w:spacing w:before="100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Noteren gereden kilometers</w:t>
            </w:r>
          </w:p>
          <w:p w:rsidR="00F3779A" w:rsidRDefault="00C4339C" w:rsidP="00F3779A">
            <w:pPr>
              <w:spacing w:before="100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Noteren vorming en werkoverleg</w:t>
            </w:r>
          </w:p>
          <w:p w:rsidR="00BA17EA" w:rsidRDefault="003123CB" w:rsidP="00C4339C">
            <w:pPr>
              <w:spacing w:before="100"/>
              <w:jc w:val="center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12" w:history="1">
              <w:r w:rsidR="003351CB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F53</w:t>
              </w:r>
            </w:hyperlink>
          </w:p>
          <w:p w:rsidR="004F0AF2" w:rsidRPr="00963FAF" w:rsidRDefault="004F0AF2" w:rsidP="00C4339C">
            <w:pPr>
              <w:spacing w:before="100"/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nl-BE"/>
              </w:rPr>
            </w:pPr>
          </w:p>
        </w:tc>
        <w:tc>
          <w:tcPr>
            <w:tcW w:w="2724" w:type="dxa"/>
            <w:shd w:val="clear" w:color="auto" w:fill="auto"/>
          </w:tcPr>
          <w:p w:rsidR="00C4339C" w:rsidRPr="00963FAF" w:rsidRDefault="00C4339C" w:rsidP="00C4339C">
            <w:pPr>
              <w:spacing w:before="100"/>
              <w:rPr>
                <w:rFonts w:ascii="Calibri" w:hAnsi="Calibri" w:cs="Calibri"/>
                <w:sz w:val="20"/>
                <w:szCs w:val="20"/>
                <w:u w:val="single"/>
                <w:lang w:val="nl-BE"/>
              </w:rPr>
            </w:pPr>
          </w:p>
        </w:tc>
        <w:tc>
          <w:tcPr>
            <w:tcW w:w="2724" w:type="dxa"/>
            <w:shd w:val="clear" w:color="auto" w:fill="DFE3E5" w:themeFill="background2"/>
          </w:tcPr>
          <w:p w:rsidR="00C4339C" w:rsidRDefault="00C4339C" w:rsidP="00C4339C">
            <w:pPr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F53</w:t>
            </w:r>
          </w:p>
          <w:p w:rsidR="00C4339C" w:rsidRDefault="00C4339C" w:rsidP="00C4339C">
            <w:pPr>
              <w:spacing w:before="100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Noteren van gepresteerde uren bij klant</w:t>
            </w:r>
          </w:p>
          <w:p w:rsidR="00CE6E68" w:rsidRDefault="00C4339C" w:rsidP="00CE6E68">
            <w:pPr>
              <w:spacing w:before="100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Uren zonder </w:t>
            </w:r>
            <w:r w:rsidR="00CE6E68">
              <w:rPr>
                <w:rFonts w:ascii="Calibri" w:hAnsi="Calibri" w:cs="Calibri"/>
                <w:sz w:val="20"/>
                <w:szCs w:val="20"/>
                <w:lang w:val="nl-BE"/>
              </w:rPr>
              <w:t>prestaties: noteren ‘geen klant</w:t>
            </w:r>
          </w:p>
          <w:p w:rsidR="00CE6E68" w:rsidRDefault="00CE6E68" w:rsidP="00CE6E68">
            <w:pPr>
              <w:spacing w:before="100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In afwachting naar reguliere zorg na stop cohortzorg worden ook al deze uren genoteerd als ‘geen klant’</w:t>
            </w:r>
          </w:p>
          <w:p w:rsidR="00C4339C" w:rsidRDefault="00C4339C" w:rsidP="00C4339C">
            <w:pPr>
              <w:spacing w:before="100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Noteren reistijd</w:t>
            </w:r>
          </w:p>
          <w:p w:rsidR="00C4339C" w:rsidRDefault="00C4339C" w:rsidP="00C4339C">
            <w:pPr>
              <w:spacing w:before="100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Noteren gereden kilometers</w:t>
            </w:r>
          </w:p>
          <w:p w:rsidR="00C4339C" w:rsidRDefault="00C4339C" w:rsidP="00C4339C">
            <w:pPr>
              <w:spacing w:before="100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Noteren vorming en werkoverleg.</w:t>
            </w:r>
          </w:p>
          <w:p w:rsidR="003351CB" w:rsidRPr="00EE6987" w:rsidRDefault="003123CB" w:rsidP="00C4339C">
            <w:pPr>
              <w:spacing w:before="100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hyperlink r:id="rId13" w:history="1">
              <w:r w:rsidR="003351CB">
                <w:rPr>
                  <w:rStyle w:val="Hyperlink"/>
                  <w:rFonts w:ascii="Segoe UI" w:hAnsi="Segoe UI" w:cs="Segoe UI"/>
                  <w:sz w:val="20"/>
                  <w:szCs w:val="20"/>
                  <w:lang w:val="nl-BE"/>
                </w:rPr>
                <w:t>F53</w:t>
              </w:r>
            </w:hyperlink>
          </w:p>
        </w:tc>
        <w:tc>
          <w:tcPr>
            <w:tcW w:w="2724" w:type="dxa"/>
            <w:shd w:val="clear" w:color="auto" w:fill="auto"/>
          </w:tcPr>
          <w:p w:rsidR="00C4339C" w:rsidRDefault="00C4339C" w:rsidP="00C4339C">
            <w:pPr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F53</w:t>
            </w:r>
          </w:p>
          <w:p w:rsidR="00C4339C" w:rsidRDefault="00C4339C" w:rsidP="00C4339C">
            <w:pPr>
              <w:spacing w:before="100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Noteren gewerkte uren in WZC met eigen toegekende klantnummer en vermelding WZC.</w:t>
            </w:r>
          </w:p>
          <w:p w:rsidR="00CE6E68" w:rsidRDefault="00CE6E68" w:rsidP="00CE6E68">
            <w:pPr>
              <w:spacing w:before="100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In afwachting naar reguliere zorg na stop cohortzorg worden  al deze uren genoteerd als ‘geen klant’</w:t>
            </w:r>
          </w:p>
          <w:p w:rsidR="003351CB" w:rsidRPr="00980B2C" w:rsidRDefault="003123CB" w:rsidP="00C4339C">
            <w:pPr>
              <w:spacing w:before="100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hyperlink r:id="rId14" w:history="1">
              <w:r w:rsidR="003351CB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F53</w:t>
              </w:r>
            </w:hyperlink>
          </w:p>
        </w:tc>
        <w:tc>
          <w:tcPr>
            <w:tcW w:w="2727" w:type="dxa"/>
            <w:shd w:val="clear" w:color="auto" w:fill="DFE3E5" w:themeFill="background2"/>
          </w:tcPr>
          <w:p w:rsidR="00C4339C" w:rsidRDefault="00C4339C" w:rsidP="00C4339C">
            <w:pPr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F53</w:t>
            </w:r>
          </w:p>
          <w:p w:rsidR="00C4339C" w:rsidRDefault="00C4339C" w:rsidP="00C4339C">
            <w:pPr>
              <w:spacing w:before="100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Noteren gewerkte uren in WZC met eigen toegekende klantnummer en vermelding WZC.</w:t>
            </w:r>
          </w:p>
          <w:p w:rsidR="003351CB" w:rsidRPr="00D4454B" w:rsidRDefault="003123CB" w:rsidP="00C4339C">
            <w:pPr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hyperlink r:id="rId15" w:history="1">
              <w:r w:rsidR="003351CB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F53</w:t>
              </w:r>
            </w:hyperlink>
          </w:p>
        </w:tc>
      </w:tr>
      <w:tr w:rsidR="00DA4A1B" w:rsidRPr="003123CB" w:rsidTr="00DA4A1B">
        <w:tc>
          <w:tcPr>
            <w:tcW w:w="2724" w:type="dxa"/>
            <w:shd w:val="clear" w:color="auto" w:fill="DFE3E5" w:themeFill="background2"/>
          </w:tcPr>
          <w:p w:rsidR="00DA4A1B" w:rsidRDefault="00DA4A1B" w:rsidP="005707E0">
            <w:pPr>
              <w:tabs>
                <w:tab w:val="left" w:pos="600"/>
              </w:tabs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Testing</w:t>
            </w:r>
          </w:p>
          <w:p w:rsidR="00DA4A1B" w:rsidRDefault="00DA4A1B" w:rsidP="005707E0">
            <w:pPr>
              <w:tabs>
                <w:tab w:val="left" w:pos="600"/>
              </w:tabs>
              <w:spacing w:before="100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Bij overstap naar regulier zorg-stop cohortzorg neem je contact op met </w:t>
            </w:r>
            <w:hyperlink r:id="rId16" w:history="1">
              <w:r w:rsidRPr="00D34221">
                <w:rPr>
                  <w:rStyle w:val="Hyperlink"/>
                  <w:rFonts w:ascii="Calibri" w:hAnsi="Calibri" w:cs="Calibri"/>
                  <w:sz w:val="20"/>
                  <w:szCs w:val="20"/>
                  <w:lang w:val="nl-BE"/>
                </w:rPr>
                <w:t>marleen.maes@familiehulp.be</w:t>
              </w:r>
            </w:hyperlink>
          </w:p>
          <w:p w:rsidR="00DA4A1B" w:rsidRPr="00DA4A1B" w:rsidRDefault="00DA4A1B" w:rsidP="005707E0">
            <w:pPr>
              <w:tabs>
                <w:tab w:val="left" w:pos="600"/>
              </w:tabs>
              <w:spacing w:before="100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  <w:tc>
          <w:tcPr>
            <w:tcW w:w="2724" w:type="dxa"/>
            <w:shd w:val="clear" w:color="auto" w:fill="auto"/>
          </w:tcPr>
          <w:p w:rsidR="00DA4A1B" w:rsidRDefault="00DA4A1B" w:rsidP="005707E0">
            <w:pPr>
              <w:tabs>
                <w:tab w:val="left" w:pos="600"/>
              </w:tabs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Testing</w:t>
            </w:r>
          </w:p>
          <w:p w:rsidR="00DA4A1B" w:rsidRDefault="00DA4A1B" w:rsidP="005707E0">
            <w:pPr>
              <w:tabs>
                <w:tab w:val="left" w:pos="600"/>
              </w:tabs>
              <w:spacing w:before="100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Bij overstap naar regulier zorg-stop cohortzorg neem je contact op met </w:t>
            </w:r>
            <w:hyperlink r:id="rId17" w:history="1">
              <w:r w:rsidRPr="00D34221">
                <w:rPr>
                  <w:rStyle w:val="Hyperlink"/>
                  <w:rFonts w:ascii="Calibri" w:hAnsi="Calibri" w:cs="Calibri"/>
                  <w:sz w:val="20"/>
                  <w:szCs w:val="20"/>
                  <w:lang w:val="nl-BE"/>
                </w:rPr>
                <w:t>marleen.maes@familiehulp.be</w:t>
              </w:r>
            </w:hyperlink>
          </w:p>
          <w:p w:rsidR="00DA4A1B" w:rsidRPr="00963FAF" w:rsidRDefault="00DA4A1B" w:rsidP="005707E0">
            <w:pPr>
              <w:spacing w:before="100"/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nl-BE"/>
              </w:rPr>
            </w:pPr>
          </w:p>
        </w:tc>
        <w:tc>
          <w:tcPr>
            <w:tcW w:w="2724" w:type="dxa"/>
            <w:shd w:val="clear" w:color="auto" w:fill="DFE3E5" w:themeFill="background2"/>
          </w:tcPr>
          <w:p w:rsidR="00DA4A1B" w:rsidRDefault="00DA4A1B" w:rsidP="005707E0">
            <w:pPr>
              <w:tabs>
                <w:tab w:val="left" w:pos="600"/>
              </w:tabs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Testing</w:t>
            </w:r>
          </w:p>
          <w:p w:rsidR="00DA4A1B" w:rsidRDefault="00DA4A1B" w:rsidP="005707E0">
            <w:pPr>
              <w:tabs>
                <w:tab w:val="left" w:pos="600"/>
              </w:tabs>
              <w:spacing w:before="100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Bij overstap naar regulier zorg-stop cohortzorg neem je contact op met </w:t>
            </w:r>
            <w:hyperlink r:id="rId18" w:history="1">
              <w:r w:rsidRPr="00D34221">
                <w:rPr>
                  <w:rStyle w:val="Hyperlink"/>
                  <w:rFonts w:ascii="Calibri" w:hAnsi="Calibri" w:cs="Calibri"/>
                  <w:sz w:val="20"/>
                  <w:szCs w:val="20"/>
                  <w:lang w:val="nl-BE"/>
                </w:rPr>
                <w:t>marleen.maes@familiehulp.be</w:t>
              </w:r>
            </w:hyperlink>
          </w:p>
          <w:p w:rsidR="00DA4A1B" w:rsidRDefault="00DA4A1B" w:rsidP="005707E0">
            <w:pPr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2724" w:type="dxa"/>
            <w:shd w:val="clear" w:color="auto" w:fill="auto"/>
          </w:tcPr>
          <w:p w:rsidR="00DA4A1B" w:rsidRDefault="00DA4A1B" w:rsidP="005707E0">
            <w:pPr>
              <w:tabs>
                <w:tab w:val="left" w:pos="600"/>
              </w:tabs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Testing</w:t>
            </w:r>
          </w:p>
          <w:p w:rsidR="00DA4A1B" w:rsidRDefault="00DA4A1B" w:rsidP="005707E0">
            <w:pPr>
              <w:tabs>
                <w:tab w:val="left" w:pos="600"/>
              </w:tabs>
              <w:spacing w:before="100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Bij overstap naar regulier zorg-stop cohortzorg neem je contact op met </w:t>
            </w:r>
            <w:hyperlink r:id="rId19" w:history="1">
              <w:r w:rsidRPr="00D34221">
                <w:rPr>
                  <w:rStyle w:val="Hyperlink"/>
                  <w:rFonts w:ascii="Calibri" w:hAnsi="Calibri" w:cs="Calibri"/>
                  <w:sz w:val="20"/>
                  <w:szCs w:val="20"/>
                  <w:lang w:val="nl-BE"/>
                </w:rPr>
                <w:t>marleen.maes@familiehulp.be</w:t>
              </w:r>
            </w:hyperlink>
          </w:p>
          <w:p w:rsidR="00DA4A1B" w:rsidRDefault="00DA4A1B" w:rsidP="005707E0">
            <w:pPr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2727" w:type="dxa"/>
            <w:shd w:val="clear" w:color="auto" w:fill="DFE3E5" w:themeFill="background2"/>
          </w:tcPr>
          <w:p w:rsidR="00DA4A1B" w:rsidRDefault="00DA4A1B" w:rsidP="00C4339C">
            <w:pPr>
              <w:spacing w:before="100"/>
              <w:jc w:val="center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</w:p>
        </w:tc>
      </w:tr>
    </w:tbl>
    <w:p w:rsidR="006F3B34" w:rsidRDefault="006F3B34" w:rsidP="000B3E14">
      <w:pPr>
        <w:spacing w:line="240" w:lineRule="auto"/>
        <w:rPr>
          <w:rFonts w:ascii="Calibri" w:hAnsi="Calibri" w:cs="Calibri"/>
          <w:lang w:val="nl-BE"/>
        </w:rPr>
      </w:pPr>
    </w:p>
    <w:p w:rsidR="00BA17EA" w:rsidRDefault="00BA17EA" w:rsidP="000B3E14">
      <w:pPr>
        <w:spacing w:line="240" w:lineRule="auto"/>
        <w:rPr>
          <w:rFonts w:ascii="Calibri" w:hAnsi="Calibri" w:cs="Calibri"/>
          <w:lang w:val="nl-BE"/>
        </w:rPr>
      </w:pPr>
    </w:p>
    <w:p w:rsidR="00971708" w:rsidRPr="007961A4" w:rsidRDefault="00971708" w:rsidP="000B3E14">
      <w:pPr>
        <w:spacing w:line="240" w:lineRule="auto"/>
        <w:rPr>
          <w:lang w:val="nl-BE"/>
        </w:rPr>
      </w:pPr>
    </w:p>
    <w:sectPr w:rsidR="00971708" w:rsidRPr="007961A4" w:rsidSect="007961A4">
      <w:headerReference w:type="default" r:id="rId20"/>
      <w:footerReference w:type="default" r:id="rId21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3CB" w:rsidRDefault="003123CB" w:rsidP="00257E01">
      <w:pPr>
        <w:spacing w:after="0" w:line="240" w:lineRule="auto"/>
      </w:pPr>
      <w:r>
        <w:separator/>
      </w:r>
    </w:p>
  </w:endnote>
  <w:endnote w:type="continuationSeparator" w:id="0">
    <w:p w:rsidR="003123CB" w:rsidRDefault="003123CB" w:rsidP="0025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1249789"/>
      <w:docPartObj>
        <w:docPartGallery w:val="Page Numbers (Bottom of Page)"/>
        <w:docPartUnique/>
      </w:docPartObj>
    </w:sdtPr>
    <w:sdtContent>
      <w:p w:rsidR="003123CB" w:rsidRDefault="003123CB">
        <w:pPr>
          <w:pStyle w:val="Voettekst"/>
        </w:pPr>
        <w:r>
          <w:rPr>
            <w:noProof/>
            <w:lang w:val="nl-BE" w:eastAsia="nl-BE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Vierkante hake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123CB" w:rsidRDefault="003123C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B42B6" w:rsidRPr="004B42B6">
                                <w:rPr>
                                  <w:noProof/>
                                  <w:lang w:val="nl-NL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Vierkante haken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" filled="t" strokecolor="gray" strokeweight="2.25pt">
                  <v:textbox inset=",0,,0">
                    <w:txbxContent>
                      <w:p w:rsidR="003123CB" w:rsidRDefault="003123CB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B42B6" w:rsidRPr="004B42B6">
                          <w:rPr>
                            <w:noProof/>
                            <w:lang w:val="nl-NL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nl-BE" w:eastAsia="nl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Rechte verbindingslijn met pij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088664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3CB" w:rsidRDefault="003123CB" w:rsidP="00257E01">
      <w:pPr>
        <w:spacing w:after="0" w:line="240" w:lineRule="auto"/>
      </w:pPr>
      <w:r>
        <w:separator/>
      </w:r>
    </w:p>
  </w:footnote>
  <w:footnote w:type="continuationSeparator" w:id="0">
    <w:p w:rsidR="003123CB" w:rsidRDefault="003123CB" w:rsidP="00257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3CB" w:rsidRPr="00257E01" w:rsidRDefault="003123CB">
    <w:pPr>
      <w:pStyle w:val="Koptekst"/>
      <w:rPr>
        <w:rFonts w:ascii="Calibri" w:hAnsi="Calibri" w:cs="Calibri"/>
        <w:b/>
        <w:sz w:val="36"/>
        <w:szCs w:val="36"/>
        <w:lang w:val="nl-BE"/>
      </w:rPr>
    </w:pPr>
    <w:r w:rsidRPr="00257E01">
      <w:rPr>
        <w:rFonts w:ascii="Calibri" w:hAnsi="Calibri" w:cs="Calibri"/>
        <w:b/>
        <w:sz w:val="36"/>
        <w:szCs w:val="36"/>
        <w:lang w:val="nl-BE"/>
      </w:rPr>
      <w:t xml:space="preserve">Samenvatting cohortzorg – werken in WZC </w:t>
    </w:r>
    <w:r w:rsidRPr="00872F7E">
      <w:rPr>
        <w:rFonts w:ascii="Calibri" w:hAnsi="Calibri" w:cs="Calibri"/>
        <w:b/>
        <w:sz w:val="36"/>
        <w:szCs w:val="36"/>
        <w:u w:val="single"/>
        <w:lang w:val="nl-BE"/>
      </w:rPr>
      <w:t>medewerkers</w:t>
    </w:r>
  </w:p>
  <w:p w:rsidR="003123CB" w:rsidRPr="00257E01" w:rsidRDefault="003123CB">
    <w:pPr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54319"/>
    <w:multiLevelType w:val="hybridMultilevel"/>
    <w:tmpl w:val="0876E1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36DFB"/>
    <w:multiLevelType w:val="hybridMultilevel"/>
    <w:tmpl w:val="FB2679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C2143"/>
    <w:multiLevelType w:val="hybridMultilevel"/>
    <w:tmpl w:val="7E226D8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s Maselis">
    <w15:presenceInfo w15:providerId="None" w15:userId="Els Masel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81"/>
  <w:drawingGridVerticalSpacing w:val="181"/>
  <w:doNotUseMarginsForDrawingGridOrigin/>
  <w:drawingGridHorizontalOrigin w:val="851"/>
  <w:drawingGridVerticalOrigin w:val="85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A4"/>
    <w:rsid w:val="00061A06"/>
    <w:rsid w:val="00061CD7"/>
    <w:rsid w:val="000628C3"/>
    <w:rsid w:val="000B3E14"/>
    <w:rsid w:val="000B7EC6"/>
    <w:rsid w:val="000C4767"/>
    <w:rsid w:val="00127DFD"/>
    <w:rsid w:val="00142C9A"/>
    <w:rsid w:val="001661ED"/>
    <w:rsid w:val="0016659A"/>
    <w:rsid w:val="00186E48"/>
    <w:rsid w:val="001E54C2"/>
    <w:rsid w:val="001F0770"/>
    <w:rsid w:val="0021311D"/>
    <w:rsid w:val="00257E01"/>
    <w:rsid w:val="003059E9"/>
    <w:rsid w:val="003123CB"/>
    <w:rsid w:val="003351CB"/>
    <w:rsid w:val="003721CF"/>
    <w:rsid w:val="00384C73"/>
    <w:rsid w:val="00387823"/>
    <w:rsid w:val="00416FEF"/>
    <w:rsid w:val="00444219"/>
    <w:rsid w:val="00460B2E"/>
    <w:rsid w:val="0047606E"/>
    <w:rsid w:val="004B42B6"/>
    <w:rsid w:val="004F0AF2"/>
    <w:rsid w:val="00543CC0"/>
    <w:rsid w:val="005707E0"/>
    <w:rsid w:val="005C1052"/>
    <w:rsid w:val="00604950"/>
    <w:rsid w:val="0062132C"/>
    <w:rsid w:val="006255B6"/>
    <w:rsid w:val="00675F7D"/>
    <w:rsid w:val="006E4F95"/>
    <w:rsid w:val="006F3B34"/>
    <w:rsid w:val="00716A12"/>
    <w:rsid w:val="007256C9"/>
    <w:rsid w:val="00773007"/>
    <w:rsid w:val="007961A4"/>
    <w:rsid w:val="007A594D"/>
    <w:rsid w:val="007B0E7F"/>
    <w:rsid w:val="00835F65"/>
    <w:rsid w:val="008704C4"/>
    <w:rsid w:val="00872F7E"/>
    <w:rsid w:val="00881881"/>
    <w:rsid w:val="008A24A3"/>
    <w:rsid w:val="008D4DF5"/>
    <w:rsid w:val="008F54AB"/>
    <w:rsid w:val="00933663"/>
    <w:rsid w:val="00963FAF"/>
    <w:rsid w:val="00971708"/>
    <w:rsid w:val="00971C7A"/>
    <w:rsid w:val="00980B2C"/>
    <w:rsid w:val="009D5310"/>
    <w:rsid w:val="009D7EDD"/>
    <w:rsid w:val="00A67C2C"/>
    <w:rsid w:val="00AE3F92"/>
    <w:rsid w:val="00B24F19"/>
    <w:rsid w:val="00B95634"/>
    <w:rsid w:val="00BA17EA"/>
    <w:rsid w:val="00BB0346"/>
    <w:rsid w:val="00C4339C"/>
    <w:rsid w:val="00C814BC"/>
    <w:rsid w:val="00CC3C95"/>
    <w:rsid w:val="00CE6E68"/>
    <w:rsid w:val="00D153A8"/>
    <w:rsid w:val="00D273FD"/>
    <w:rsid w:val="00D4454B"/>
    <w:rsid w:val="00DA1E9B"/>
    <w:rsid w:val="00DA2D86"/>
    <w:rsid w:val="00DA4A1B"/>
    <w:rsid w:val="00EA77FD"/>
    <w:rsid w:val="00EC388E"/>
    <w:rsid w:val="00EE6987"/>
    <w:rsid w:val="00EF4EE9"/>
    <w:rsid w:val="00F3779A"/>
    <w:rsid w:val="00FC1C0A"/>
    <w:rsid w:val="00FD40F7"/>
    <w:rsid w:val="00FD5ECA"/>
    <w:rsid w:val="00FD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C8D48B"/>
  <w15:chartTrackingRefBased/>
  <w15:docId w15:val="{A2DC875B-DC58-4050-98C0-DE40BA98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6FEF"/>
  </w:style>
  <w:style w:type="paragraph" w:styleId="Kop1">
    <w:name w:val="heading 1"/>
    <w:basedOn w:val="Standaard"/>
    <w:next w:val="Standaard"/>
    <w:link w:val="Kop1Char"/>
    <w:uiPriority w:val="9"/>
    <w:qFormat/>
    <w:rsid w:val="00416FE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16FE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C6194" w:themeColor="accent2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16FE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16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16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16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16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D5672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16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16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05250" w:themeColor="accent6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16FEF"/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16FEF"/>
    <w:rPr>
      <w:rFonts w:asciiTheme="majorHAnsi" w:eastAsiaTheme="majorEastAsia" w:hAnsiTheme="majorHAnsi" w:cstheme="majorBidi"/>
      <w:color w:val="1C6194" w:themeColor="accent2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16FEF"/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16FEF"/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16FEF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16FEF"/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16FEF"/>
    <w:rPr>
      <w:rFonts w:asciiTheme="majorHAnsi" w:eastAsiaTheme="majorEastAsia" w:hAnsiTheme="majorHAnsi" w:cstheme="majorBidi"/>
      <w:color w:val="0D5672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16FEF"/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16FEF"/>
    <w:rPr>
      <w:rFonts w:asciiTheme="majorHAnsi" w:eastAsiaTheme="majorEastAsia" w:hAnsiTheme="majorHAnsi" w:cstheme="majorBidi"/>
      <w:color w:val="305250" w:themeColor="accent6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16FEF"/>
    <w:pPr>
      <w:spacing w:line="240" w:lineRule="auto"/>
    </w:pPr>
    <w:rPr>
      <w:b/>
      <w:bCs/>
      <w:smallCaps/>
      <w:color w:val="1CADE4" w:themeColor="accent1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416FEF"/>
    <w:pPr>
      <w:spacing w:after="0" w:line="240" w:lineRule="auto"/>
      <w:contextualSpacing/>
    </w:pPr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16FEF"/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16FE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16FEF"/>
    <w:rPr>
      <w:rFonts w:asciiTheme="majorHAnsi" w:eastAsiaTheme="majorEastAsia" w:hAnsiTheme="majorHAnsi" w:cstheme="majorBidi"/>
    </w:rPr>
  </w:style>
  <w:style w:type="character" w:styleId="Zwaar">
    <w:name w:val="Strong"/>
    <w:basedOn w:val="Standaardalinea-lettertype"/>
    <w:uiPriority w:val="22"/>
    <w:qFormat/>
    <w:rsid w:val="00416FEF"/>
    <w:rPr>
      <w:b/>
      <w:bCs/>
    </w:rPr>
  </w:style>
  <w:style w:type="character" w:styleId="Nadruk">
    <w:name w:val="Emphasis"/>
    <w:basedOn w:val="Standaardalinea-lettertype"/>
    <w:uiPriority w:val="20"/>
    <w:qFormat/>
    <w:rsid w:val="00416FEF"/>
    <w:rPr>
      <w:i/>
      <w:iCs/>
    </w:rPr>
  </w:style>
  <w:style w:type="paragraph" w:styleId="Geenafstand">
    <w:name w:val="No Spacing"/>
    <w:link w:val="GeenafstandChar"/>
    <w:uiPriority w:val="1"/>
    <w:qFormat/>
    <w:rsid w:val="00416FEF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416FEF"/>
  </w:style>
  <w:style w:type="paragraph" w:styleId="Lijstalinea">
    <w:name w:val="List Paragraph"/>
    <w:basedOn w:val="Standaard"/>
    <w:uiPriority w:val="34"/>
    <w:qFormat/>
    <w:rsid w:val="00416FEF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416FEF"/>
    <w:pPr>
      <w:spacing w:before="120"/>
      <w:ind w:left="720" w:right="720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416FEF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16FEF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16FEF"/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416FEF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416FEF"/>
    <w:rPr>
      <w:b w:val="0"/>
      <w:bCs w:val="0"/>
      <w:i/>
      <w:iCs/>
      <w:color w:val="1CADE4" w:themeColor="accent1"/>
    </w:rPr>
  </w:style>
  <w:style w:type="character" w:styleId="Subtieleverwijzing">
    <w:name w:val="Subtle Reference"/>
    <w:basedOn w:val="Standaardalinea-lettertype"/>
    <w:uiPriority w:val="31"/>
    <w:qFormat/>
    <w:rsid w:val="00416FEF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416FEF"/>
    <w:rPr>
      <w:b/>
      <w:bCs/>
      <w:smallCaps/>
      <w:color w:val="1CADE4" w:themeColor="accent1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416FEF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16FEF"/>
    <w:pPr>
      <w:outlineLvl w:val="9"/>
    </w:pPr>
  </w:style>
  <w:style w:type="table" w:styleId="Tabelraster">
    <w:name w:val="Table Grid"/>
    <w:basedOn w:val="Standaardtabel"/>
    <w:uiPriority w:val="39"/>
    <w:rsid w:val="00796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961A4"/>
    <w:rPr>
      <w:color w:val="6EAC1C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961A4"/>
    <w:rPr>
      <w:color w:val="B26B02" w:themeColor="followedHyperlink"/>
      <w:u w:val="single"/>
    </w:rPr>
  </w:style>
  <w:style w:type="table" w:styleId="Tabelrasterlicht">
    <w:name w:val="Grid Table Light"/>
    <w:basedOn w:val="Standaardtabel"/>
    <w:uiPriority w:val="40"/>
    <w:rsid w:val="007A59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7A59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7A59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7A59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7A59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7A59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257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7E01"/>
  </w:style>
  <w:style w:type="paragraph" w:styleId="Voettekst">
    <w:name w:val="footer"/>
    <w:basedOn w:val="Standaard"/>
    <w:link w:val="VoettekstChar"/>
    <w:uiPriority w:val="99"/>
    <w:unhideWhenUsed/>
    <w:rsid w:val="00257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7E01"/>
  </w:style>
  <w:style w:type="paragraph" w:styleId="Ballontekst">
    <w:name w:val="Balloon Text"/>
    <w:basedOn w:val="Standaard"/>
    <w:link w:val="BallontekstChar"/>
    <w:uiPriority w:val="99"/>
    <w:semiHidden/>
    <w:unhideWhenUsed/>
    <w:rsid w:val="008D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4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portering@familiehulp.be" TargetMode="External"/><Relationship Id="rId13" Type="http://schemas.openxmlformats.org/officeDocument/2006/relationships/hyperlink" Target="https://joost.familiehulp.be/teams/Communicatie_Coronavirus/Cohortzorg/F53_cohortzorg_schakelzorg_WZC_200424.docx" TargetMode="External"/><Relationship Id="rId18" Type="http://schemas.openxmlformats.org/officeDocument/2006/relationships/hyperlink" Target="mailto:marleen.maes@familiehulp.b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joost.familiehulp.be/teams/Communicatie_Coronavirus/Cohortzorg/F53_cohortzorg_schakelzorg_WZC_200424.docx" TargetMode="External"/><Relationship Id="rId17" Type="http://schemas.openxmlformats.org/officeDocument/2006/relationships/hyperlink" Target="mailto:marleen.maes@familiehulp.b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leen.maes@familiehulp.b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ost.familiehulp.be/teams/Communicatie_Coronavirus/Fiches/Corona_infofiche_registratie_klanten_quarantainezorg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joost.familiehulp.be/teams/Communicatie_Coronavirus/Cohortzorg/F53_cohortzorg_schakelzorg_WZC_200424.docx" TargetMode="External"/><Relationship Id="rId23" Type="http://schemas.microsoft.com/office/2011/relationships/people" Target="people.xml"/><Relationship Id="rId10" Type="http://schemas.openxmlformats.org/officeDocument/2006/relationships/hyperlink" Target="https://joost.familiehulp.be/teams/Communicatie_Coronavirus/Fiches/Corona_infofiche_registratie_klanten_quarantainezorg.pdf" TargetMode="External"/><Relationship Id="rId19" Type="http://schemas.openxmlformats.org/officeDocument/2006/relationships/hyperlink" Target="mailto:marleen.maes@familiehulp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pportering@familiehulp.be" TargetMode="External"/><Relationship Id="rId14" Type="http://schemas.openxmlformats.org/officeDocument/2006/relationships/hyperlink" Target="https://joost.familiehulp.be/teams/Communicatie_Coronavirus/Cohortzorg/F53_cohortzorg_schakelzorg_WZC_200424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auw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B2114-DE94-46E4-BD8F-8E6A2B98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D36A68CC.dotm</Template>
  <TotalTime>277</TotalTime>
  <Pages>4</Pages>
  <Words>946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RealDolmen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Peeters</dc:creator>
  <cp:keywords/>
  <dc:description/>
  <cp:lastModifiedBy>Annick Peeters</cp:lastModifiedBy>
  <cp:revision>51</cp:revision>
  <dcterms:created xsi:type="dcterms:W3CDTF">2020-04-23T11:31:00Z</dcterms:created>
  <dcterms:modified xsi:type="dcterms:W3CDTF">2020-04-28T08:09:00Z</dcterms:modified>
</cp:coreProperties>
</file>